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727E" w14:textId="4CA92DAB" w:rsidR="00242E24" w:rsidRPr="00DF4A94" w:rsidRDefault="00A352D5" w:rsidP="00397A7A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ndara" w:hAnsi="Candara"/>
          <w:color w:val="000000"/>
          <w:sz w:val="28"/>
          <w:szCs w:val="27"/>
        </w:rPr>
      </w:pPr>
      <w:r w:rsidRPr="00DF4A94">
        <w:rPr>
          <w:rFonts w:ascii="Candara" w:hAnsi="Candara"/>
          <w:color w:val="000000"/>
          <w:sz w:val="28"/>
          <w:szCs w:val="27"/>
        </w:rPr>
        <w:t>Welcome</w:t>
      </w:r>
      <w:r w:rsidR="002E5865" w:rsidRPr="00DF4A94">
        <w:rPr>
          <w:rFonts w:ascii="Candara" w:hAnsi="Candara"/>
          <w:color w:val="000000"/>
          <w:sz w:val="28"/>
          <w:szCs w:val="27"/>
        </w:rPr>
        <w:t xml:space="preserve"> and Introductions</w:t>
      </w:r>
      <w:r w:rsidRPr="00DF4A94">
        <w:rPr>
          <w:rFonts w:ascii="Candara" w:hAnsi="Candara"/>
          <w:color w:val="000000"/>
          <w:sz w:val="28"/>
          <w:szCs w:val="27"/>
        </w:rPr>
        <w:t>!</w:t>
      </w:r>
      <w:r w:rsidR="00CA4DAF" w:rsidRPr="00DF4A94">
        <w:rPr>
          <w:rFonts w:ascii="Candara" w:hAnsi="Candara"/>
          <w:color w:val="000000"/>
          <w:sz w:val="28"/>
          <w:szCs w:val="27"/>
        </w:rPr>
        <w:t xml:space="preserve"> </w:t>
      </w:r>
      <w:r w:rsidR="00B5207B">
        <w:rPr>
          <w:rFonts w:ascii="Candara" w:hAnsi="Candara"/>
          <w:color w:val="000000"/>
          <w:sz w:val="28"/>
          <w:szCs w:val="27"/>
        </w:rPr>
        <w:t>Antoinette McDonald</w:t>
      </w:r>
      <w:r w:rsidR="00384AD9" w:rsidRPr="00DF4A94">
        <w:rPr>
          <w:rFonts w:ascii="Candara" w:hAnsi="Candara"/>
          <w:color w:val="000000"/>
          <w:sz w:val="28"/>
          <w:szCs w:val="27"/>
        </w:rPr>
        <w:t xml:space="preserve">, </w:t>
      </w:r>
      <w:r w:rsidR="00CA4DAF" w:rsidRPr="00DF4A94">
        <w:rPr>
          <w:rFonts w:ascii="Candara" w:hAnsi="Candara"/>
          <w:color w:val="000000"/>
          <w:sz w:val="28"/>
          <w:szCs w:val="27"/>
        </w:rPr>
        <w:t>Gina Haefele, Rosa Rosas, Margaret Jones</w:t>
      </w:r>
      <w:r w:rsidR="008E0960" w:rsidRPr="00DF4A94">
        <w:rPr>
          <w:rFonts w:ascii="Candara" w:hAnsi="Candara"/>
          <w:color w:val="000000"/>
          <w:sz w:val="28"/>
          <w:szCs w:val="27"/>
        </w:rPr>
        <w:t xml:space="preserve">, </w:t>
      </w:r>
      <w:r w:rsidR="00B5207B">
        <w:rPr>
          <w:rFonts w:ascii="Candara" w:hAnsi="Candara"/>
          <w:color w:val="000000"/>
          <w:sz w:val="28"/>
          <w:szCs w:val="27"/>
        </w:rPr>
        <w:t>Catalina Poblete Bravo, Rebecca Marshall, Danielle Banks, Ailene Anderson, Tracy Beach, Kayla Sargent</w:t>
      </w:r>
    </w:p>
    <w:p w14:paraId="6EEB3D24" w14:textId="77777777" w:rsidR="00397A7A" w:rsidRPr="00DF4A94" w:rsidRDefault="00397A7A" w:rsidP="00242E24">
      <w:pPr>
        <w:pStyle w:val="NormalWeb"/>
        <w:spacing w:before="0" w:beforeAutospacing="0" w:after="120" w:afterAutospacing="0"/>
        <w:ind w:left="795"/>
        <w:rPr>
          <w:rFonts w:ascii="Candara" w:hAnsi="Candara"/>
          <w:color w:val="000000"/>
          <w:sz w:val="28"/>
          <w:szCs w:val="27"/>
        </w:rPr>
      </w:pPr>
    </w:p>
    <w:p w14:paraId="38045516" w14:textId="77777777" w:rsidR="00DA0060" w:rsidRDefault="00B5207B" w:rsidP="00DA0060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ndara" w:hAnsi="Candara"/>
          <w:color w:val="000000"/>
          <w:sz w:val="28"/>
          <w:szCs w:val="27"/>
        </w:rPr>
      </w:pPr>
      <w:r>
        <w:rPr>
          <w:rFonts w:ascii="Candara" w:hAnsi="Candara"/>
          <w:color w:val="000000"/>
          <w:sz w:val="28"/>
          <w:szCs w:val="27"/>
        </w:rPr>
        <w:t>Purpose of the Council – Regulation #230.01</w:t>
      </w:r>
      <w:r w:rsidR="00DA0060">
        <w:rPr>
          <w:rFonts w:ascii="Candara" w:hAnsi="Candara"/>
          <w:color w:val="000000"/>
          <w:sz w:val="28"/>
          <w:szCs w:val="27"/>
        </w:rPr>
        <w:t>:  handout for review of the bylaws and purpose of Advisory Council</w:t>
      </w:r>
    </w:p>
    <w:p w14:paraId="19410E2D" w14:textId="77777777" w:rsidR="00DA0060" w:rsidRDefault="00DA0060" w:rsidP="00DA0060">
      <w:pPr>
        <w:pStyle w:val="ListParagraph"/>
        <w:rPr>
          <w:rFonts w:ascii="Candara" w:hAnsi="Candara"/>
          <w:color w:val="000000"/>
          <w:sz w:val="28"/>
          <w:szCs w:val="27"/>
        </w:rPr>
      </w:pPr>
    </w:p>
    <w:p w14:paraId="6971374D" w14:textId="68FB4A56" w:rsidR="00397A7A" w:rsidRPr="00DA0060" w:rsidRDefault="00DA0060" w:rsidP="00DA0060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ndara" w:hAnsi="Candara"/>
          <w:color w:val="000000"/>
          <w:sz w:val="28"/>
          <w:szCs w:val="27"/>
        </w:rPr>
      </w:pPr>
      <w:r>
        <w:rPr>
          <w:rFonts w:ascii="Candara" w:hAnsi="Candara"/>
          <w:color w:val="000000"/>
          <w:sz w:val="28"/>
          <w:szCs w:val="27"/>
        </w:rPr>
        <w:t>B</w:t>
      </w:r>
      <w:r w:rsidR="00B5207B" w:rsidRPr="00DA0060">
        <w:rPr>
          <w:rFonts w:ascii="Candara" w:hAnsi="Candara"/>
          <w:color w:val="000000"/>
          <w:sz w:val="28"/>
          <w:szCs w:val="27"/>
        </w:rPr>
        <w:t xml:space="preserve">ylaws and </w:t>
      </w:r>
      <w:r>
        <w:rPr>
          <w:rFonts w:ascii="Candara" w:hAnsi="Candara"/>
          <w:color w:val="000000"/>
          <w:sz w:val="28"/>
          <w:szCs w:val="27"/>
        </w:rPr>
        <w:t>Membership Council Time:  meetings will be held the first Friday of each month at 9:00 am.  The mission statement was updated to reflect the county and school focus for this year</w:t>
      </w:r>
      <w:r w:rsidR="00EF29BA">
        <w:rPr>
          <w:rFonts w:ascii="Candara" w:hAnsi="Candara"/>
          <w:color w:val="000000"/>
          <w:sz w:val="28"/>
          <w:szCs w:val="27"/>
        </w:rPr>
        <w:t>, which was motioned to accept and seconded</w:t>
      </w:r>
      <w:r>
        <w:rPr>
          <w:rFonts w:ascii="Candara" w:hAnsi="Candara"/>
          <w:color w:val="000000"/>
          <w:sz w:val="28"/>
          <w:szCs w:val="27"/>
        </w:rPr>
        <w:t>.</w:t>
      </w:r>
    </w:p>
    <w:p w14:paraId="67CE42F2" w14:textId="77777777" w:rsidR="00397A7A" w:rsidRPr="00DF4A94" w:rsidRDefault="00397A7A" w:rsidP="00154CCA">
      <w:pPr>
        <w:pStyle w:val="NormalWeb"/>
        <w:spacing w:before="0" w:beforeAutospacing="0" w:after="120" w:afterAutospacing="0"/>
        <w:rPr>
          <w:rFonts w:ascii="Candara" w:hAnsi="Candara"/>
          <w:color w:val="000000"/>
          <w:sz w:val="28"/>
          <w:szCs w:val="27"/>
        </w:rPr>
      </w:pPr>
    </w:p>
    <w:p w14:paraId="630F167C" w14:textId="23699F02" w:rsidR="00C21368" w:rsidRPr="00DF4A94" w:rsidRDefault="002E5865" w:rsidP="00C21368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ndara" w:hAnsi="Candara"/>
          <w:color w:val="000000"/>
          <w:sz w:val="28"/>
          <w:szCs w:val="27"/>
        </w:rPr>
      </w:pPr>
      <w:r w:rsidRPr="00DF4A94">
        <w:rPr>
          <w:rFonts w:ascii="Candara" w:hAnsi="Candara"/>
          <w:color w:val="000000"/>
          <w:sz w:val="28"/>
          <w:szCs w:val="27"/>
        </w:rPr>
        <w:t>Principal</w:t>
      </w:r>
      <w:r w:rsidR="00317012" w:rsidRPr="00DF4A94">
        <w:rPr>
          <w:rFonts w:ascii="Candara" w:hAnsi="Candara"/>
          <w:color w:val="000000"/>
          <w:sz w:val="28"/>
          <w:szCs w:val="27"/>
        </w:rPr>
        <w:t>’s Time</w:t>
      </w:r>
      <w:r w:rsidR="00716EE2" w:rsidRPr="00DF4A94">
        <w:rPr>
          <w:rFonts w:ascii="Candara" w:hAnsi="Candara"/>
          <w:color w:val="000000"/>
          <w:sz w:val="28"/>
          <w:szCs w:val="27"/>
        </w:rPr>
        <w:t xml:space="preserve"> </w:t>
      </w:r>
      <w:r w:rsidR="007D3F59" w:rsidRPr="00DF4A94">
        <w:rPr>
          <w:rFonts w:ascii="Candara" w:hAnsi="Candara"/>
          <w:color w:val="000000"/>
          <w:sz w:val="28"/>
          <w:szCs w:val="27"/>
        </w:rPr>
        <w:t xml:space="preserve">- </w:t>
      </w:r>
    </w:p>
    <w:p w14:paraId="6ED24E2C" w14:textId="39A93741" w:rsidR="00B5207B" w:rsidRDefault="00B5207B" w:rsidP="00242E24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color w:val="000000"/>
          <w:sz w:val="28"/>
          <w:szCs w:val="28"/>
        </w:rPr>
        <w:t xml:space="preserve">Continuous Improvement Plan (CIP):  This plan was shared with parents on Back to School Night.  It included SOL data, which was lower than pre-Covid levels.  It also included the school climate data, which increased for student, </w:t>
      </w:r>
      <w:proofErr w:type="gramStart"/>
      <w:r>
        <w:rPr>
          <w:rFonts w:ascii="Candara" w:hAnsi="Candara"/>
          <w:color w:val="000000"/>
          <w:sz w:val="28"/>
          <w:szCs w:val="28"/>
        </w:rPr>
        <w:t>parent</w:t>
      </w:r>
      <w:proofErr w:type="gramEnd"/>
      <w:r>
        <w:rPr>
          <w:rFonts w:ascii="Candara" w:hAnsi="Candara"/>
          <w:color w:val="000000"/>
          <w:sz w:val="28"/>
          <w:szCs w:val="28"/>
        </w:rPr>
        <w:t xml:space="preserve"> and staff responses.</w:t>
      </w:r>
      <w:r w:rsidR="00DA0060">
        <w:rPr>
          <w:rFonts w:ascii="Candara" w:hAnsi="Candara"/>
          <w:color w:val="000000"/>
          <w:sz w:val="28"/>
          <w:szCs w:val="28"/>
        </w:rPr>
        <w:t xml:space="preserve">  </w:t>
      </w:r>
      <w:r>
        <w:rPr>
          <w:rFonts w:ascii="Candara" w:hAnsi="Candara"/>
          <w:color w:val="000000"/>
          <w:sz w:val="28"/>
          <w:szCs w:val="28"/>
        </w:rPr>
        <w:t xml:space="preserve"> </w:t>
      </w:r>
      <w:r w:rsidR="00EA5AD4">
        <w:rPr>
          <w:rFonts w:ascii="Candara" w:hAnsi="Candara"/>
          <w:color w:val="000000"/>
          <w:sz w:val="28"/>
          <w:szCs w:val="28"/>
        </w:rPr>
        <w:t>Bel Air has been chosen to measure family engagement activities to ensure they are impactful.</w:t>
      </w:r>
    </w:p>
    <w:p w14:paraId="19143930" w14:textId="77777777" w:rsidR="00B5207B" w:rsidRDefault="00B5207B" w:rsidP="00B5207B">
      <w:pPr>
        <w:pStyle w:val="ListParagraph"/>
        <w:spacing w:before="100" w:beforeAutospacing="1" w:after="100" w:afterAutospacing="1"/>
        <w:ind w:left="1515"/>
        <w:rPr>
          <w:rFonts w:ascii="Candara" w:hAnsi="Candara"/>
          <w:color w:val="000000"/>
          <w:sz w:val="28"/>
          <w:szCs w:val="28"/>
        </w:rPr>
      </w:pPr>
    </w:p>
    <w:p w14:paraId="3D0AEE19" w14:textId="2FB5616E" w:rsidR="005A3897" w:rsidRDefault="00B5207B" w:rsidP="00DA0060">
      <w:pPr>
        <w:pStyle w:val="ListParagraph"/>
        <w:spacing w:before="100" w:beforeAutospacing="1" w:after="100" w:afterAutospacing="1"/>
        <w:ind w:left="1515"/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color w:val="000000"/>
          <w:sz w:val="28"/>
          <w:szCs w:val="28"/>
        </w:rPr>
        <w:t>T</w:t>
      </w:r>
      <w:r w:rsidRPr="00B5207B">
        <w:rPr>
          <w:rFonts w:ascii="Candara" w:hAnsi="Candara"/>
          <w:color w:val="000000"/>
          <w:sz w:val="28"/>
          <w:szCs w:val="28"/>
        </w:rPr>
        <w:t>he County’s strategic plan includes the goals of 85% pass rate on reading and math and 70% pass rate in science by 2025.</w:t>
      </w:r>
    </w:p>
    <w:p w14:paraId="5C677A86" w14:textId="77777777" w:rsidR="00EA5AD4" w:rsidRDefault="00EA5AD4" w:rsidP="00DA0060">
      <w:pPr>
        <w:pStyle w:val="ListParagraph"/>
        <w:spacing w:before="100" w:beforeAutospacing="1" w:after="100" w:afterAutospacing="1"/>
        <w:ind w:left="1515"/>
        <w:rPr>
          <w:rFonts w:ascii="Candara" w:hAnsi="Candara"/>
          <w:color w:val="000000"/>
          <w:sz w:val="28"/>
          <w:szCs w:val="28"/>
        </w:rPr>
      </w:pPr>
    </w:p>
    <w:p w14:paraId="7487D4DA" w14:textId="6B47B7F1" w:rsidR="00DA0060" w:rsidRPr="00DA0060" w:rsidRDefault="00DA0060" w:rsidP="00DA0060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color w:val="000000"/>
          <w:sz w:val="28"/>
          <w:szCs w:val="28"/>
        </w:rPr>
        <w:t>Budget:  There is currently no update on the budget, as the September 30 count was just completed.  More information on the budget is expected at the November meeting.</w:t>
      </w:r>
    </w:p>
    <w:p w14:paraId="7704118F" w14:textId="77777777" w:rsidR="005A3897" w:rsidRPr="00DF4A94" w:rsidRDefault="005A3897" w:rsidP="005A3897">
      <w:pPr>
        <w:pStyle w:val="ListParagraph"/>
        <w:shd w:val="clear" w:color="auto" w:fill="FFFFFF"/>
        <w:spacing w:line="235" w:lineRule="atLeast"/>
        <w:ind w:left="1515"/>
        <w:rPr>
          <w:rFonts w:ascii="Candara" w:hAnsi="Candara" w:cs="Segoe UI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14:paraId="42F273EF" w14:textId="2BF6BB2E" w:rsidR="00DA0060" w:rsidRDefault="00DA0060" w:rsidP="00DF4A94">
      <w:pPr>
        <w:pStyle w:val="ListParagraph"/>
        <w:numPr>
          <w:ilvl w:val="0"/>
          <w:numId w:val="3"/>
        </w:numPr>
        <w:shd w:val="clear" w:color="auto" w:fill="FFFFFF"/>
        <w:spacing w:line="235" w:lineRule="atLeast"/>
        <w:rPr>
          <w:rFonts w:ascii="Candara" w:hAnsi="Candara" w:cs="Calibri"/>
          <w:color w:val="000000"/>
          <w:sz w:val="28"/>
          <w:szCs w:val="28"/>
        </w:rPr>
      </w:pPr>
      <w:r>
        <w:rPr>
          <w:rFonts w:ascii="Candara" w:hAnsi="Candara" w:cs="Calibri"/>
          <w:color w:val="000000"/>
          <w:sz w:val="28"/>
          <w:szCs w:val="28"/>
        </w:rPr>
        <w:t>School Counselor Advisory:  Ms. Marshall gave a presentation regarding the school focus on absenteeism for this year.  The program will focus on 41 student</w:t>
      </w:r>
      <w:r w:rsidR="00EA5AD4">
        <w:rPr>
          <w:rFonts w:ascii="Candara" w:hAnsi="Candara" w:cs="Calibri"/>
          <w:color w:val="000000"/>
          <w:sz w:val="28"/>
          <w:szCs w:val="28"/>
        </w:rPr>
        <w:t>s</w:t>
      </w:r>
      <w:r>
        <w:rPr>
          <w:rFonts w:ascii="Candara" w:hAnsi="Candara" w:cs="Calibri"/>
          <w:color w:val="000000"/>
          <w:sz w:val="28"/>
          <w:szCs w:val="28"/>
        </w:rPr>
        <w:t xml:space="preserve"> in grades K-4 who were chronically absent last school </w:t>
      </w:r>
      <w:r>
        <w:rPr>
          <w:rFonts w:ascii="Candara" w:hAnsi="Candara" w:cs="Calibri"/>
          <w:color w:val="000000"/>
          <w:sz w:val="28"/>
          <w:szCs w:val="28"/>
        </w:rPr>
        <w:lastRenderedPageBreak/>
        <w:t>year (more than 10% absent days).  The goal is to reduce their absenteeism by 30%.</w:t>
      </w:r>
    </w:p>
    <w:p w14:paraId="0F900CBD" w14:textId="77777777" w:rsidR="00DA0060" w:rsidRDefault="00DA0060" w:rsidP="00DA0060">
      <w:pPr>
        <w:pStyle w:val="ListParagraph"/>
        <w:shd w:val="clear" w:color="auto" w:fill="FFFFFF"/>
        <w:spacing w:line="235" w:lineRule="atLeast"/>
        <w:ind w:left="795"/>
        <w:rPr>
          <w:rFonts w:ascii="Candara" w:hAnsi="Candara" w:cs="Calibri"/>
          <w:color w:val="000000"/>
          <w:sz w:val="28"/>
          <w:szCs w:val="28"/>
        </w:rPr>
      </w:pPr>
    </w:p>
    <w:p w14:paraId="3CE0CCC6" w14:textId="2DE1572B" w:rsidR="005A3897" w:rsidRPr="00DF4A94" w:rsidRDefault="00DA0060" w:rsidP="00DF4A94">
      <w:pPr>
        <w:pStyle w:val="ListParagraph"/>
        <w:numPr>
          <w:ilvl w:val="0"/>
          <w:numId w:val="3"/>
        </w:numPr>
        <w:shd w:val="clear" w:color="auto" w:fill="FFFFFF"/>
        <w:spacing w:line="235" w:lineRule="atLeast"/>
        <w:rPr>
          <w:rFonts w:ascii="Candara" w:hAnsi="Candara" w:cs="Calibri"/>
          <w:color w:val="000000"/>
          <w:sz w:val="28"/>
          <w:szCs w:val="28"/>
        </w:rPr>
      </w:pPr>
      <w:r>
        <w:rPr>
          <w:rFonts w:ascii="Candara" w:hAnsi="Candara" w:cs="Calibri"/>
          <w:color w:val="000000"/>
          <w:sz w:val="28"/>
          <w:szCs w:val="28"/>
        </w:rPr>
        <w:t xml:space="preserve"> Title 1:  November 9</w:t>
      </w:r>
      <w:r w:rsidRPr="00DA0060">
        <w:rPr>
          <w:rFonts w:ascii="Candara" w:hAnsi="Candara" w:cs="Calibri"/>
          <w:color w:val="000000"/>
          <w:sz w:val="28"/>
          <w:szCs w:val="28"/>
          <w:vertAlign w:val="superscript"/>
        </w:rPr>
        <w:t>th</w:t>
      </w:r>
      <w:r>
        <w:rPr>
          <w:rFonts w:ascii="Candara" w:hAnsi="Candara" w:cs="Calibri"/>
          <w:color w:val="000000"/>
          <w:sz w:val="28"/>
          <w:szCs w:val="28"/>
        </w:rPr>
        <w:t xml:space="preserve"> at 5:30 pm will be the math and reading detectives night.  The focus for this evening will be</w:t>
      </w:r>
      <w:r w:rsidR="00EA5AD4">
        <w:rPr>
          <w:rFonts w:ascii="Candara" w:hAnsi="Candara" w:cs="Calibri"/>
          <w:color w:val="000000"/>
          <w:sz w:val="28"/>
          <w:szCs w:val="28"/>
        </w:rPr>
        <w:t xml:space="preserve"> </w:t>
      </w:r>
      <w:r>
        <w:rPr>
          <w:rFonts w:ascii="Candara" w:hAnsi="Candara" w:cs="Calibri"/>
          <w:color w:val="000000"/>
          <w:sz w:val="28"/>
          <w:szCs w:val="28"/>
        </w:rPr>
        <w:t>help</w:t>
      </w:r>
      <w:r w:rsidR="00EA5AD4">
        <w:rPr>
          <w:rFonts w:ascii="Candara" w:hAnsi="Candara" w:cs="Calibri"/>
          <w:color w:val="000000"/>
          <w:sz w:val="28"/>
          <w:szCs w:val="28"/>
        </w:rPr>
        <w:t>ing</w:t>
      </w:r>
      <w:r>
        <w:rPr>
          <w:rFonts w:ascii="Candara" w:hAnsi="Candara" w:cs="Calibri"/>
          <w:color w:val="000000"/>
          <w:sz w:val="28"/>
          <w:szCs w:val="28"/>
        </w:rPr>
        <w:t xml:space="preserve"> parents understand how reading comprehension support</w:t>
      </w:r>
      <w:r w:rsidR="00EA5AD4">
        <w:rPr>
          <w:rFonts w:ascii="Candara" w:hAnsi="Candara" w:cs="Calibri"/>
          <w:color w:val="000000"/>
          <w:sz w:val="28"/>
          <w:szCs w:val="28"/>
        </w:rPr>
        <w:t>s</w:t>
      </w:r>
      <w:r>
        <w:rPr>
          <w:rFonts w:ascii="Candara" w:hAnsi="Candara" w:cs="Calibri"/>
          <w:color w:val="000000"/>
          <w:sz w:val="28"/>
          <w:szCs w:val="28"/>
        </w:rPr>
        <w:t xml:space="preserve"> students solving math wor</w:t>
      </w:r>
      <w:r w:rsidR="00EA5AD4">
        <w:rPr>
          <w:rFonts w:ascii="Candara" w:hAnsi="Candara" w:cs="Calibri"/>
          <w:color w:val="000000"/>
          <w:sz w:val="28"/>
          <w:szCs w:val="28"/>
        </w:rPr>
        <w:t xml:space="preserve">d </w:t>
      </w:r>
      <w:r>
        <w:rPr>
          <w:rFonts w:ascii="Candara" w:hAnsi="Candara" w:cs="Calibri"/>
          <w:color w:val="000000"/>
          <w:sz w:val="28"/>
          <w:szCs w:val="28"/>
        </w:rPr>
        <w:t>problems.</w:t>
      </w:r>
    </w:p>
    <w:p w14:paraId="38F874B4" w14:textId="77777777" w:rsidR="00DF31EC" w:rsidRPr="00DF4A94" w:rsidRDefault="00DF31EC" w:rsidP="00384AD9">
      <w:pPr>
        <w:pStyle w:val="NormalWeb"/>
        <w:spacing w:before="0" w:beforeAutospacing="0" w:after="120" w:afterAutospacing="0"/>
        <w:rPr>
          <w:rFonts w:ascii="Candara" w:hAnsi="Candara"/>
          <w:color w:val="000000"/>
          <w:sz w:val="28"/>
          <w:szCs w:val="27"/>
        </w:rPr>
      </w:pPr>
    </w:p>
    <w:p w14:paraId="23C1C7F7" w14:textId="7BDE0F8D" w:rsidR="00716EE2" w:rsidRPr="00DF4A94" w:rsidRDefault="00716EE2" w:rsidP="00154CCA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ndara" w:hAnsi="Candara"/>
          <w:color w:val="000000"/>
          <w:sz w:val="28"/>
          <w:szCs w:val="27"/>
        </w:rPr>
      </w:pPr>
      <w:r w:rsidRPr="00DF4A94">
        <w:rPr>
          <w:rFonts w:ascii="Candara" w:hAnsi="Candara"/>
          <w:color w:val="000000"/>
          <w:sz w:val="28"/>
          <w:szCs w:val="27"/>
        </w:rPr>
        <w:t>Superintendent’s Advisory Council</w:t>
      </w:r>
      <w:r w:rsidR="00DA0060">
        <w:rPr>
          <w:rFonts w:ascii="Candara" w:hAnsi="Candara"/>
          <w:color w:val="000000"/>
          <w:sz w:val="28"/>
          <w:szCs w:val="27"/>
        </w:rPr>
        <w:t xml:space="preserve">:  Mrs. McDonald will confirm that Ms. Barret will continue as Bel Air’s </w:t>
      </w:r>
      <w:r w:rsidR="00DB56EB">
        <w:rPr>
          <w:rFonts w:ascii="Candara" w:hAnsi="Candara"/>
          <w:color w:val="000000"/>
          <w:sz w:val="28"/>
          <w:szCs w:val="27"/>
        </w:rPr>
        <w:t xml:space="preserve">primary </w:t>
      </w:r>
      <w:r w:rsidR="00DA0060">
        <w:rPr>
          <w:rFonts w:ascii="Candara" w:hAnsi="Candara"/>
          <w:color w:val="000000"/>
          <w:sz w:val="28"/>
          <w:szCs w:val="27"/>
        </w:rPr>
        <w:t>representative to the SAC</w:t>
      </w:r>
      <w:r w:rsidR="00DB56EB">
        <w:rPr>
          <w:rFonts w:ascii="Candara" w:hAnsi="Candara"/>
          <w:color w:val="000000"/>
          <w:sz w:val="28"/>
          <w:szCs w:val="27"/>
        </w:rPr>
        <w:t xml:space="preserve">. An alternate representative still needs to be identified.  </w:t>
      </w:r>
    </w:p>
    <w:p w14:paraId="428B2D29" w14:textId="77777777" w:rsidR="009C5A2F" w:rsidRPr="00DF4A94" w:rsidRDefault="009C5A2F" w:rsidP="00154CCA">
      <w:pPr>
        <w:pStyle w:val="NormalWeb"/>
        <w:spacing w:before="0" w:beforeAutospacing="0" w:after="120" w:afterAutospacing="0"/>
        <w:rPr>
          <w:rFonts w:ascii="Candara" w:hAnsi="Candara"/>
          <w:color w:val="000000"/>
          <w:sz w:val="28"/>
          <w:szCs w:val="27"/>
        </w:rPr>
      </w:pPr>
    </w:p>
    <w:p w14:paraId="5A350B14" w14:textId="7F72922F" w:rsidR="009C5A2F" w:rsidRPr="00DF4A94" w:rsidRDefault="009A00B8" w:rsidP="00154CCA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ndara" w:hAnsi="Candara"/>
          <w:color w:val="000000"/>
          <w:sz w:val="28"/>
          <w:szCs w:val="27"/>
        </w:rPr>
      </w:pPr>
      <w:r w:rsidRPr="00DF4A94">
        <w:rPr>
          <w:rFonts w:ascii="Candara" w:hAnsi="Candara"/>
          <w:color w:val="000000"/>
          <w:sz w:val="28"/>
          <w:szCs w:val="27"/>
        </w:rPr>
        <w:t>Open Chair</w:t>
      </w:r>
      <w:r w:rsidR="009C5A2F" w:rsidRPr="00DF4A94">
        <w:rPr>
          <w:rFonts w:ascii="Candara" w:hAnsi="Candara"/>
          <w:color w:val="000000"/>
          <w:sz w:val="28"/>
          <w:szCs w:val="27"/>
        </w:rPr>
        <w:t xml:space="preserve"> </w:t>
      </w:r>
      <w:r w:rsidR="008E0960" w:rsidRPr="00DF4A94">
        <w:rPr>
          <w:rFonts w:ascii="Candara" w:hAnsi="Candara"/>
          <w:color w:val="000000"/>
          <w:sz w:val="28"/>
          <w:szCs w:val="27"/>
        </w:rPr>
        <w:t>– no items discussed.</w:t>
      </w:r>
    </w:p>
    <w:p w14:paraId="45C85A02" w14:textId="77777777" w:rsidR="00701AA1" w:rsidRPr="00DF4A94" w:rsidRDefault="00701AA1" w:rsidP="00DF4A94">
      <w:pPr>
        <w:pStyle w:val="NormalWeb"/>
        <w:spacing w:before="0" w:beforeAutospacing="0" w:after="120" w:afterAutospacing="0"/>
        <w:rPr>
          <w:rFonts w:ascii="Candara" w:hAnsi="Candara"/>
          <w:color w:val="000000"/>
          <w:sz w:val="28"/>
          <w:szCs w:val="27"/>
        </w:rPr>
      </w:pPr>
    </w:p>
    <w:p w14:paraId="5731BDEA" w14:textId="3BBF8EFB" w:rsidR="00A352D5" w:rsidRPr="00DF4A94" w:rsidRDefault="00A352D5" w:rsidP="00154CCA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ndara" w:hAnsi="Candara"/>
          <w:color w:val="000000"/>
          <w:sz w:val="28"/>
          <w:szCs w:val="27"/>
        </w:rPr>
      </w:pPr>
      <w:r w:rsidRPr="00DF4A94">
        <w:rPr>
          <w:rFonts w:ascii="Candara" w:hAnsi="Candara"/>
          <w:color w:val="000000"/>
          <w:sz w:val="28"/>
          <w:szCs w:val="27"/>
        </w:rPr>
        <w:t xml:space="preserve">Closing </w:t>
      </w:r>
    </w:p>
    <w:p w14:paraId="2A4FA335" w14:textId="7BFAAC2E" w:rsidR="00A352D5" w:rsidRPr="00DF4A94" w:rsidRDefault="00384AD9" w:rsidP="00154CCA">
      <w:pPr>
        <w:pStyle w:val="NormalWeb"/>
        <w:numPr>
          <w:ilvl w:val="1"/>
          <w:numId w:val="3"/>
        </w:numPr>
        <w:spacing w:before="0" w:beforeAutospacing="0" w:after="120" w:afterAutospacing="0"/>
        <w:rPr>
          <w:rFonts w:ascii="Candara" w:hAnsi="Candara"/>
          <w:color w:val="000000"/>
          <w:sz w:val="28"/>
          <w:szCs w:val="27"/>
        </w:rPr>
      </w:pPr>
      <w:r w:rsidRPr="00DF4A94">
        <w:rPr>
          <w:rFonts w:ascii="Candara" w:hAnsi="Candara"/>
          <w:color w:val="000000"/>
          <w:sz w:val="28"/>
          <w:szCs w:val="27"/>
        </w:rPr>
        <w:t xml:space="preserve">Next Meeting – </w:t>
      </w:r>
      <w:r w:rsidR="00DB56EB">
        <w:rPr>
          <w:rFonts w:ascii="Candara" w:hAnsi="Candara"/>
          <w:color w:val="000000"/>
          <w:sz w:val="28"/>
          <w:szCs w:val="27"/>
        </w:rPr>
        <w:t>November 4</w:t>
      </w:r>
      <w:r w:rsidRPr="00DF4A94">
        <w:rPr>
          <w:rFonts w:ascii="Candara" w:hAnsi="Candara"/>
          <w:color w:val="000000"/>
          <w:sz w:val="28"/>
          <w:szCs w:val="27"/>
        </w:rPr>
        <w:t>, 2022</w:t>
      </w:r>
    </w:p>
    <w:p w14:paraId="4C3502FE" w14:textId="77777777" w:rsidR="00A352D5" w:rsidRPr="00DF4A94" w:rsidRDefault="00A352D5" w:rsidP="00154CCA">
      <w:pPr>
        <w:pStyle w:val="NormalWeb"/>
        <w:numPr>
          <w:ilvl w:val="1"/>
          <w:numId w:val="3"/>
        </w:numPr>
        <w:spacing w:before="0" w:beforeAutospacing="0" w:after="120" w:afterAutospacing="0"/>
        <w:rPr>
          <w:rFonts w:ascii="Candara" w:hAnsi="Candara"/>
          <w:color w:val="000000"/>
          <w:sz w:val="28"/>
          <w:szCs w:val="27"/>
        </w:rPr>
      </w:pPr>
      <w:r w:rsidRPr="00DF4A94">
        <w:rPr>
          <w:rFonts w:ascii="Candara" w:hAnsi="Candara"/>
          <w:color w:val="000000"/>
          <w:sz w:val="28"/>
          <w:szCs w:val="27"/>
        </w:rPr>
        <w:t>Thanks for attending!</w:t>
      </w:r>
    </w:p>
    <w:p w14:paraId="3D8CCE52" w14:textId="77777777" w:rsidR="00A25333" w:rsidRDefault="00A25333" w:rsidP="002E0548">
      <w:pPr>
        <w:pStyle w:val="NormalWeb"/>
        <w:rPr>
          <w:rFonts w:ascii="Brush Script MT" w:hAnsi="Brush Script MT"/>
          <w:color w:val="000000"/>
          <w:sz w:val="27"/>
          <w:szCs w:val="27"/>
        </w:rPr>
      </w:pPr>
    </w:p>
    <w:sectPr w:rsidR="00A2533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2DF8" w14:textId="77777777" w:rsidR="002B08DB" w:rsidRDefault="002B08DB" w:rsidP="007638A5">
      <w:r>
        <w:separator/>
      </w:r>
    </w:p>
  </w:endnote>
  <w:endnote w:type="continuationSeparator" w:id="0">
    <w:p w14:paraId="0287FAC9" w14:textId="77777777" w:rsidR="002B08DB" w:rsidRDefault="002B08DB" w:rsidP="0076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D424" w14:textId="282AC244" w:rsidR="005C325C" w:rsidRPr="006661D6" w:rsidRDefault="00411BC2" w:rsidP="00C454A0">
    <w:pPr>
      <w:pStyle w:val="NormalWeb"/>
      <w:jc w:val="center"/>
      <w:rPr>
        <w:rFonts w:ascii="Nyala" w:hAnsi="Nyala"/>
        <w:color w:val="000000"/>
        <w:sz w:val="27"/>
        <w:szCs w:val="27"/>
      </w:rPr>
    </w:pPr>
    <w:r>
      <w:rPr>
        <w:rFonts w:ascii="Nyala" w:hAnsi="Nyala"/>
        <w:color w:val="000000"/>
        <w:sz w:val="27"/>
        <w:szCs w:val="27"/>
      </w:rPr>
      <w:t>20</w:t>
    </w:r>
    <w:r w:rsidR="001E3020">
      <w:rPr>
        <w:rFonts w:ascii="Nyala" w:hAnsi="Nyala"/>
        <w:color w:val="000000"/>
        <w:sz w:val="27"/>
        <w:szCs w:val="27"/>
      </w:rPr>
      <w:t>2</w:t>
    </w:r>
    <w:r w:rsidR="00B2212E">
      <w:rPr>
        <w:rFonts w:ascii="Nyala" w:hAnsi="Nyala"/>
        <w:color w:val="000000"/>
        <w:sz w:val="27"/>
        <w:szCs w:val="27"/>
      </w:rPr>
      <w:t>2</w:t>
    </w:r>
    <w:r>
      <w:rPr>
        <w:rFonts w:ascii="Nyala" w:hAnsi="Nyala"/>
        <w:color w:val="000000"/>
        <w:sz w:val="27"/>
        <w:szCs w:val="27"/>
      </w:rPr>
      <w:t>/20</w:t>
    </w:r>
    <w:r w:rsidR="00C26C78">
      <w:rPr>
        <w:rFonts w:ascii="Nyala" w:hAnsi="Nyala"/>
        <w:color w:val="000000"/>
        <w:sz w:val="27"/>
        <w:szCs w:val="27"/>
      </w:rPr>
      <w:t>2</w:t>
    </w:r>
    <w:r w:rsidR="00B2212E">
      <w:rPr>
        <w:rFonts w:ascii="Nyala" w:hAnsi="Nyala"/>
        <w:color w:val="000000"/>
        <w:sz w:val="27"/>
        <w:szCs w:val="27"/>
      </w:rPr>
      <w:t>3</w:t>
    </w:r>
    <w:r w:rsidR="005C325C" w:rsidRPr="006661D6">
      <w:rPr>
        <w:rFonts w:ascii="Nyala" w:hAnsi="Nyala"/>
        <w:color w:val="000000"/>
        <w:sz w:val="27"/>
        <w:szCs w:val="27"/>
      </w:rPr>
      <w:t xml:space="preserve"> BAC Meeting Dates (</w:t>
    </w:r>
    <w:r w:rsidR="00B2212E">
      <w:rPr>
        <w:rFonts w:ascii="Nyala" w:hAnsi="Nyala"/>
        <w:color w:val="000000"/>
        <w:sz w:val="27"/>
        <w:szCs w:val="27"/>
      </w:rPr>
      <w:t>1</w:t>
    </w:r>
    <w:r w:rsidR="00B2212E">
      <w:rPr>
        <w:rFonts w:ascii="Nyala" w:hAnsi="Nyala"/>
        <w:color w:val="000000"/>
        <w:sz w:val="27"/>
        <w:szCs w:val="27"/>
        <w:vertAlign w:val="superscript"/>
      </w:rPr>
      <w:t>st</w:t>
    </w:r>
    <w:r w:rsidR="005C325C">
      <w:rPr>
        <w:rFonts w:ascii="Nyala" w:hAnsi="Nyala"/>
        <w:color w:val="000000"/>
        <w:sz w:val="27"/>
        <w:szCs w:val="27"/>
      </w:rPr>
      <w:t xml:space="preserve"> </w:t>
    </w:r>
    <w:r w:rsidR="00B2212E">
      <w:rPr>
        <w:rFonts w:ascii="Nyala" w:hAnsi="Nyala"/>
        <w:color w:val="000000"/>
        <w:sz w:val="27"/>
        <w:szCs w:val="27"/>
      </w:rPr>
      <w:t>Fri</w:t>
    </w:r>
    <w:r w:rsidR="001E3020">
      <w:rPr>
        <w:rFonts w:ascii="Nyala" w:hAnsi="Nyala"/>
        <w:color w:val="000000"/>
        <w:sz w:val="27"/>
        <w:szCs w:val="27"/>
      </w:rPr>
      <w:t>day</w:t>
    </w:r>
    <w:r w:rsidR="005C325C" w:rsidRPr="006661D6">
      <w:rPr>
        <w:rFonts w:ascii="Nyala" w:hAnsi="Nyala"/>
        <w:color w:val="000000"/>
        <w:sz w:val="27"/>
        <w:szCs w:val="27"/>
      </w:rPr>
      <w:t>)</w:t>
    </w:r>
    <w:r w:rsidR="00C454A0">
      <w:rPr>
        <w:rFonts w:ascii="Nyala" w:hAnsi="Nyala"/>
        <w:color w:val="000000"/>
        <w:sz w:val="27"/>
        <w:szCs w:val="27"/>
      </w:rPr>
      <w:t xml:space="preserve"> @ </w:t>
    </w:r>
    <w:r w:rsidR="00B2212E">
      <w:rPr>
        <w:rFonts w:ascii="Nyala" w:hAnsi="Nyala"/>
        <w:color w:val="000000"/>
        <w:sz w:val="27"/>
        <w:szCs w:val="27"/>
      </w:rPr>
      <w:t>9</w:t>
    </w:r>
    <w:r w:rsidR="00C454A0">
      <w:rPr>
        <w:rFonts w:ascii="Nyala" w:hAnsi="Nyala"/>
        <w:color w:val="000000"/>
        <w:sz w:val="27"/>
        <w:szCs w:val="27"/>
      </w:rPr>
      <w:t>:</w:t>
    </w:r>
    <w:r w:rsidR="00B2212E">
      <w:rPr>
        <w:rFonts w:ascii="Nyala" w:hAnsi="Nyala"/>
        <w:color w:val="000000"/>
        <w:sz w:val="27"/>
        <w:szCs w:val="27"/>
      </w:rPr>
      <w:t>0</w:t>
    </w:r>
    <w:r w:rsidR="00C454A0">
      <w:rPr>
        <w:rFonts w:ascii="Nyala" w:hAnsi="Nyala"/>
        <w:color w:val="000000"/>
        <w:sz w:val="27"/>
        <w:szCs w:val="27"/>
      </w:rPr>
      <w:t xml:space="preserve">0 – </w:t>
    </w:r>
    <w:r w:rsidR="00B2212E">
      <w:rPr>
        <w:rFonts w:ascii="Nyala" w:hAnsi="Nyala"/>
        <w:color w:val="000000"/>
        <w:sz w:val="27"/>
        <w:szCs w:val="27"/>
      </w:rPr>
      <w:t>10</w:t>
    </w:r>
    <w:r w:rsidR="00C454A0">
      <w:rPr>
        <w:rFonts w:ascii="Nyala" w:hAnsi="Nyala"/>
        <w:color w:val="000000"/>
        <w:sz w:val="27"/>
        <w:szCs w:val="27"/>
      </w:rPr>
      <w:t>:</w:t>
    </w:r>
    <w:r w:rsidR="00B2212E">
      <w:rPr>
        <w:rFonts w:ascii="Nyala" w:hAnsi="Nyala"/>
        <w:color w:val="000000"/>
        <w:sz w:val="27"/>
        <w:szCs w:val="27"/>
      </w:rPr>
      <w:t>0</w:t>
    </w:r>
    <w:r w:rsidR="00C454A0">
      <w:rPr>
        <w:rFonts w:ascii="Nyala" w:hAnsi="Nyala"/>
        <w:color w:val="000000"/>
        <w:sz w:val="27"/>
        <w:szCs w:val="27"/>
      </w:rPr>
      <w:t xml:space="preserve">0 </w:t>
    </w:r>
    <w:r w:rsidR="00B2212E">
      <w:rPr>
        <w:rFonts w:ascii="Nyala" w:hAnsi="Nyala"/>
        <w:color w:val="000000"/>
        <w:sz w:val="27"/>
        <w:szCs w:val="27"/>
      </w:rPr>
      <w:t>a</w:t>
    </w:r>
    <w:r w:rsidR="00C454A0">
      <w:rPr>
        <w:rFonts w:ascii="Nyala" w:hAnsi="Nyala"/>
        <w:color w:val="000000"/>
        <w:sz w:val="27"/>
        <w:szCs w:val="27"/>
      </w:rPr>
      <w:t>.m.</w:t>
    </w:r>
  </w:p>
  <w:p w14:paraId="4182C65C" w14:textId="3FD6EB06" w:rsidR="000B50D1" w:rsidRDefault="00B2212E" w:rsidP="000B50D1">
    <w:pPr>
      <w:pStyle w:val="NormalWeb"/>
      <w:spacing w:before="0" w:beforeAutospacing="0" w:after="0" w:afterAutospacing="0"/>
      <w:rPr>
        <w:rFonts w:ascii="Nyala" w:hAnsi="Nyala"/>
        <w:color w:val="000000"/>
        <w:sz w:val="27"/>
        <w:szCs w:val="27"/>
      </w:rPr>
    </w:pPr>
    <w:r>
      <w:rPr>
        <w:rFonts w:ascii="Nyala" w:hAnsi="Nyala"/>
        <w:color w:val="000000"/>
        <w:sz w:val="27"/>
        <w:szCs w:val="27"/>
      </w:rPr>
      <w:t>November 4</w:t>
    </w:r>
    <w:r w:rsidR="00701AA1">
      <w:rPr>
        <w:rFonts w:ascii="Nyala" w:hAnsi="Nyala"/>
        <w:color w:val="000000"/>
        <w:sz w:val="27"/>
        <w:szCs w:val="27"/>
      </w:rPr>
      <w:t>, 2022</w:t>
    </w:r>
    <w:r w:rsidR="00701AA1">
      <w:rPr>
        <w:rFonts w:ascii="Nyala" w:hAnsi="Nyala"/>
        <w:color w:val="000000"/>
        <w:sz w:val="27"/>
        <w:szCs w:val="27"/>
      </w:rPr>
      <w:tab/>
    </w:r>
    <w:r>
      <w:rPr>
        <w:rFonts w:ascii="Nyala" w:hAnsi="Nyala"/>
        <w:color w:val="000000"/>
        <w:sz w:val="27"/>
        <w:szCs w:val="27"/>
      </w:rPr>
      <w:t>December 2, 2022</w:t>
    </w:r>
    <w:r w:rsidR="00701AA1">
      <w:rPr>
        <w:rFonts w:ascii="Nyala" w:hAnsi="Nyala"/>
        <w:color w:val="000000"/>
        <w:sz w:val="27"/>
        <w:szCs w:val="27"/>
      </w:rPr>
      <w:t xml:space="preserve">    </w:t>
    </w:r>
    <w:r>
      <w:rPr>
        <w:rFonts w:ascii="Nyala" w:hAnsi="Nyala"/>
        <w:color w:val="000000"/>
        <w:sz w:val="27"/>
        <w:szCs w:val="27"/>
      </w:rPr>
      <w:tab/>
      <w:t>January 6, 2023</w:t>
    </w:r>
  </w:p>
  <w:p w14:paraId="3D9BE46A" w14:textId="51009D40" w:rsidR="00D364B9" w:rsidRDefault="00D364B9" w:rsidP="000B50D1">
    <w:pPr>
      <w:pStyle w:val="NormalWeb"/>
      <w:spacing w:before="0" w:beforeAutospacing="0" w:after="0" w:afterAutospacing="0"/>
      <w:rPr>
        <w:rFonts w:ascii="Nyala" w:hAnsi="Nyala"/>
        <w:color w:val="000000"/>
        <w:sz w:val="27"/>
        <w:szCs w:val="27"/>
      </w:rPr>
    </w:pPr>
  </w:p>
  <w:p w14:paraId="208540A3" w14:textId="77777777" w:rsidR="005A25A7" w:rsidRPr="005C325C" w:rsidRDefault="005A25A7" w:rsidP="00411BC2">
    <w:pPr>
      <w:pStyle w:val="NormalWeb"/>
      <w:spacing w:before="0" w:beforeAutospacing="0" w:after="0" w:afterAutospacing="0"/>
      <w:rPr>
        <w:rFonts w:ascii="Nyala" w:hAnsi="Nyala"/>
        <w:color w:val="000000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0598" w14:textId="77777777" w:rsidR="002B08DB" w:rsidRDefault="002B08DB" w:rsidP="007638A5">
      <w:r>
        <w:separator/>
      </w:r>
    </w:p>
  </w:footnote>
  <w:footnote w:type="continuationSeparator" w:id="0">
    <w:p w14:paraId="79FB7B1E" w14:textId="77777777" w:rsidR="002B08DB" w:rsidRDefault="002B08DB" w:rsidP="0076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2946" w14:textId="77777777" w:rsidR="007638A5" w:rsidRDefault="002166BC">
    <w:pPr>
      <w:pStyle w:val="Header"/>
    </w:pPr>
    <w:r>
      <w:rPr>
        <w:noProof/>
      </w:rPr>
      <w:pict w14:anchorId="430C4C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27188" o:spid="_x0000_s2051" type="#_x0000_t75" alt="" style="position:absolute;margin-left:0;margin-top:0;width:467.85pt;height:291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lAirPanth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AD3C" w14:textId="2926024E" w:rsidR="006661D6" w:rsidRPr="006661D6" w:rsidRDefault="006661D6" w:rsidP="006661D6">
    <w:pPr>
      <w:pStyle w:val="NormalWeb"/>
      <w:spacing w:before="0" w:beforeAutospacing="0" w:after="0" w:afterAutospacing="0"/>
      <w:rPr>
        <w:rFonts w:ascii="Nyala" w:hAnsi="Nyala"/>
        <w:color w:val="000000"/>
        <w:sz w:val="27"/>
        <w:szCs w:val="27"/>
      </w:rPr>
    </w:pPr>
    <w:r w:rsidRPr="006661D6">
      <w:rPr>
        <w:rFonts w:ascii="Nyala" w:hAnsi="Nyala"/>
        <w:color w:val="000000"/>
        <w:sz w:val="27"/>
        <w:szCs w:val="27"/>
      </w:rPr>
      <w:t xml:space="preserve">BAES Advisory Council </w:t>
    </w:r>
    <w:r w:rsidR="00DF31EC">
      <w:rPr>
        <w:rFonts w:ascii="Nyala" w:hAnsi="Nyala"/>
        <w:color w:val="000000"/>
        <w:sz w:val="27"/>
        <w:szCs w:val="27"/>
      </w:rPr>
      <w:t>Minutes</w:t>
    </w:r>
  </w:p>
  <w:p w14:paraId="63D9CDB5" w14:textId="382B864E" w:rsidR="006661D6" w:rsidRPr="006661D6" w:rsidRDefault="00B5207B" w:rsidP="006661D6">
    <w:pPr>
      <w:pStyle w:val="NormalWeb"/>
      <w:spacing w:before="0" w:beforeAutospacing="0" w:after="0" w:afterAutospacing="0"/>
      <w:rPr>
        <w:rFonts w:ascii="Nyala" w:hAnsi="Nyala"/>
        <w:color w:val="000000"/>
        <w:sz w:val="27"/>
        <w:szCs w:val="27"/>
      </w:rPr>
    </w:pPr>
    <w:r>
      <w:rPr>
        <w:rFonts w:ascii="Nyala" w:hAnsi="Nyala"/>
        <w:color w:val="000000"/>
        <w:sz w:val="27"/>
        <w:szCs w:val="27"/>
      </w:rPr>
      <w:t>October 7</w:t>
    </w:r>
    <w:r w:rsidR="00667261">
      <w:rPr>
        <w:rFonts w:ascii="Nyala" w:hAnsi="Nyala"/>
        <w:color w:val="000000"/>
        <w:sz w:val="27"/>
        <w:szCs w:val="27"/>
      </w:rPr>
      <w:t>, 202</w:t>
    </w:r>
    <w:r w:rsidR="00701AA1">
      <w:rPr>
        <w:rFonts w:ascii="Nyala" w:hAnsi="Nyala"/>
        <w:color w:val="000000"/>
        <w:sz w:val="27"/>
        <w:szCs w:val="27"/>
      </w:rPr>
      <w:t>2</w:t>
    </w:r>
  </w:p>
  <w:p w14:paraId="35B57CC9" w14:textId="56F86EBA" w:rsidR="006661D6" w:rsidRPr="006661D6" w:rsidRDefault="00B5207B" w:rsidP="006661D6">
    <w:pPr>
      <w:pStyle w:val="NormalWeb"/>
      <w:spacing w:before="0" w:beforeAutospacing="0" w:after="0" w:afterAutospacing="0"/>
      <w:rPr>
        <w:rFonts w:ascii="Nyala" w:hAnsi="Nyala"/>
        <w:color w:val="000000"/>
        <w:sz w:val="27"/>
        <w:szCs w:val="27"/>
      </w:rPr>
    </w:pPr>
    <w:r>
      <w:rPr>
        <w:rFonts w:ascii="Nyala" w:hAnsi="Nyala"/>
        <w:color w:val="000000"/>
        <w:sz w:val="27"/>
        <w:szCs w:val="27"/>
      </w:rPr>
      <w:t>9</w:t>
    </w:r>
    <w:r w:rsidR="00667261">
      <w:rPr>
        <w:rFonts w:ascii="Nyala" w:hAnsi="Nyala"/>
        <w:color w:val="000000"/>
        <w:sz w:val="27"/>
        <w:szCs w:val="27"/>
      </w:rPr>
      <w:t>:</w:t>
    </w:r>
    <w:r>
      <w:rPr>
        <w:rFonts w:ascii="Nyala" w:hAnsi="Nyala"/>
        <w:color w:val="000000"/>
        <w:sz w:val="27"/>
        <w:szCs w:val="27"/>
      </w:rPr>
      <w:t>0</w:t>
    </w:r>
    <w:r w:rsidR="00667261">
      <w:rPr>
        <w:rFonts w:ascii="Nyala" w:hAnsi="Nyala"/>
        <w:color w:val="000000"/>
        <w:sz w:val="27"/>
        <w:szCs w:val="27"/>
      </w:rPr>
      <w:t>0</w:t>
    </w:r>
    <w:r w:rsidR="006661D6" w:rsidRPr="006661D6">
      <w:rPr>
        <w:rFonts w:ascii="Nyala" w:hAnsi="Nyala"/>
        <w:color w:val="000000"/>
        <w:sz w:val="27"/>
        <w:szCs w:val="27"/>
      </w:rPr>
      <w:t>-</w:t>
    </w:r>
    <w:r>
      <w:rPr>
        <w:rFonts w:ascii="Nyala" w:hAnsi="Nyala"/>
        <w:color w:val="000000"/>
        <w:sz w:val="27"/>
        <w:szCs w:val="27"/>
      </w:rPr>
      <w:t>10</w:t>
    </w:r>
    <w:r w:rsidR="00667261">
      <w:rPr>
        <w:rFonts w:ascii="Nyala" w:hAnsi="Nyala"/>
        <w:color w:val="000000"/>
        <w:sz w:val="27"/>
        <w:szCs w:val="27"/>
      </w:rPr>
      <w:t>:</w:t>
    </w:r>
    <w:r>
      <w:rPr>
        <w:rFonts w:ascii="Nyala" w:hAnsi="Nyala"/>
        <w:color w:val="000000"/>
        <w:sz w:val="27"/>
        <w:szCs w:val="27"/>
      </w:rPr>
      <w:t>0</w:t>
    </w:r>
    <w:r w:rsidR="00667261">
      <w:rPr>
        <w:rFonts w:ascii="Nyala" w:hAnsi="Nyala"/>
        <w:color w:val="000000"/>
        <w:sz w:val="27"/>
        <w:szCs w:val="27"/>
      </w:rPr>
      <w:t>0</w:t>
    </w:r>
    <w:r w:rsidR="006661D6" w:rsidRPr="006661D6">
      <w:rPr>
        <w:rFonts w:ascii="Nyala" w:hAnsi="Nyala"/>
        <w:color w:val="000000"/>
        <w:sz w:val="27"/>
        <w:szCs w:val="27"/>
      </w:rPr>
      <w:t xml:space="preserve"> </w:t>
    </w:r>
    <w:r>
      <w:rPr>
        <w:rFonts w:ascii="Nyala" w:hAnsi="Nyala"/>
        <w:color w:val="000000"/>
        <w:sz w:val="27"/>
        <w:szCs w:val="27"/>
      </w:rPr>
      <w:t>a</w:t>
    </w:r>
    <w:r w:rsidR="006661D6" w:rsidRPr="006661D6">
      <w:rPr>
        <w:rFonts w:ascii="Nyala" w:hAnsi="Nyala"/>
        <w:color w:val="000000"/>
        <w:sz w:val="27"/>
        <w:szCs w:val="27"/>
      </w:rPr>
      <w:t>.m.</w:t>
    </w:r>
  </w:p>
  <w:p w14:paraId="0E80F14E" w14:textId="0AF27EE5" w:rsidR="007638A5" w:rsidRDefault="002166BC" w:rsidP="006661D6">
    <w:pPr>
      <w:pStyle w:val="NormalWeb"/>
      <w:pBdr>
        <w:bottom w:val="single" w:sz="12" w:space="1" w:color="auto"/>
      </w:pBdr>
      <w:spacing w:before="0" w:beforeAutospacing="0" w:after="0" w:afterAutospacing="0"/>
    </w:pPr>
    <w:r>
      <w:rPr>
        <w:noProof/>
      </w:rPr>
      <w:pict w14:anchorId="49DCA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27189" o:spid="_x0000_s2050" type="#_x0000_t75" alt="" style="position:absolute;margin-left:8pt;margin-top:175.6pt;width:467.85pt;height:291.1pt;z-index:-251656192;mso-wrap-edited:f;mso-width-percent:0;mso-height-percent:0;mso-position-horizontal-relative:margin;mso-position-vertical-relative:margin;mso-width-percent:0;mso-height-percent:0" o:allowincell="f">
          <v:imagedata r:id="rId1" o:title="BelAirPanther" gain="19661f" blacklevel="22938f"/>
          <w10:wrap anchorx="margin" anchory="margin"/>
        </v:shape>
      </w:pict>
    </w:r>
    <w:r w:rsidR="006661D6" w:rsidRPr="006661D6">
      <w:rPr>
        <w:rFonts w:ascii="Nyala" w:hAnsi="Nyala"/>
        <w:color w:val="000000"/>
        <w:sz w:val="27"/>
        <w:szCs w:val="27"/>
      </w:rPr>
      <w:t xml:space="preserve">Location: </w:t>
    </w:r>
    <w:r w:rsidR="00B5207B">
      <w:rPr>
        <w:rFonts w:ascii="Nyala" w:hAnsi="Nyala"/>
        <w:color w:val="000000"/>
        <w:sz w:val="27"/>
        <w:szCs w:val="27"/>
      </w:rPr>
      <w:t>Library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00EB" w14:textId="77777777" w:rsidR="007638A5" w:rsidRDefault="002166BC">
    <w:pPr>
      <w:pStyle w:val="Header"/>
    </w:pPr>
    <w:r>
      <w:rPr>
        <w:noProof/>
      </w:rPr>
      <w:pict w14:anchorId="316D9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27187" o:spid="_x0000_s2049" type="#_x0000_t75" alt="" style="position:absolute;margin-left:0;margin-top:0;width:467.85pt;height:291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lAirPanth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51E4"/>
    <w:multiLevelType w:val="hybridMultilevel"/>
    <w:tmpl w:val="9C94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48E4"/>
    <w:multiLevelType w:val="hybridMultilevel"/>
    <w:tmpl w:val="F0ACA7A4"/>
    <w:lvl w:ilvl="0" w:tplc="250496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62548"/>
    <w:multiLevelType w:val="hybridMultilevel"/>
    <w:tmpl w:val="D08C1A1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 w15:restartNumberingAfterBreak="0">
    <w:nsid w:val="0FAD1B01"/>
    <w:multiLevelType w:val="hybridMultilevel"/>
    <w:tmpl w:val="3D44A454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 w15:restartNumberingAfterBreak="0">
    <w:nsid w:val="154A5F28"/>
    <w:multiLevelType w:val="hybridMultilevel"/>
    <w:tmpl w:val="A8BA679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6F44594"/>
    <w:multiLevelType w:val="hybridMultilevel"/>
    <w:tmpl w:val="CCE28580"/>
    <w:lvl w:ilvl="0" w:tplc="FC806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0396"/>
    <w:multiLevelType w:val="hybridMultilevel"/>
    <w:tmpl w:val="65BEB400"/>
    <w:lvl w:ilvl="0" w:tplc="04090013">
      <w:start w:val="1"/>
      <w:numFmt w:val="upperRoman"/>
      <w:lvlText w:val="%1."/>
      <w:lvlJc w:val="righ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2097A2">
      <w:start w:val="1"/>
      <w:numFmt w:val="decimal"/>
      <w:lvlText w:val="%4."/>
      <w:lvlJc w:val="left"/>
      <w:pPr>
        <w:ind w:left="295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88A7A1A"/>
    <w:multiLevelType w:val="hybridMultilevel"/>
    <w:tmpl w:val="0A3A9F00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30503CD5"/>
    <w:multiLevelType w:val="hybridMultilevel"/>
    <w:tmpl w:val="0CE88584"/>
    <w:lvl w:ilvl="0" w:tplc="04090013">
      <w:start w:val="1"/>
      <w:numFmt w:val="upperRoman"/>
      <w:lvlText w:val="%1."/>
      <w:lvlJc w:val="righ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 w15:restartNumberingAfterBreak="0">
    <w:nsid w:val="31F362A0"/>
    <w:multiLevelType w:val="multilevel"/>
    <w:tmpl w:val="B7BE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925FB"/>
    <w:multiLevelType w:val="hybridMultilevel"/>
    <w:tmpl w:val="8F6477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1A06F6"/>
    <w:multiLevelType w:val="hybridMultilevel"/>
    <w:tmpl w:val="159C6504"/>
    <w:lvl w:ilvl="0" w:tplc="6226D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B73C3"/>
    <w:multiLevelType w:val="hybridMultilevel"/>
    <w:tmpl w:val="A07A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46B20"/>
    <w:multiLevelType w:val="multilevel"/>
    <w:tmpl w:val="096A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266E02"/>
    <w:multiLevelType w:val="hybridMultilevel"/>
    <w:tmpl w:val="0802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E4737"/>
    <w:multiLevelType w:val="hybridMultilevel"/>
    <w:tmpl w:val="7CD2099A"/>
    <w:lvl w:ilvl="0" w:tplc="04090013">
      <w:start w:val="1"/>
      <w:numFmt w:val="upperRoman"/>
      <w:lvlText w:val="%1."/>
      <w:lvlJc w:val="righ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F906153"/>
    <w:multiLevelType w:val="multilevel"/>
    <w:tmpl w:val="13EA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907090"/>
    <w:multiLevelType w:val="multilevel"/>
    <w:tmpl w:val="16AC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905DC"/>
    <w:multiLevelType w:val="hybridMultilevel"/>
    <w:tmpl w:val="1BB67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DF38D4"/>
    <w:multiLevelType w:val="hybridMultilevel"/>
    <w:tmpl w:val="AEC42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544B9A"/>
    <w:multiLevelType w:val="hybridMultilevel"/>
    <w:tmpl w:val="55DA1F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12"/>
  </w:num>
  <w:num w:numId="8">
    <w:abstractNumId w:val="19"/>
  </w:num>
  <w:num w:numId="9">
    <w:abstractNumId w:val="0"/>
  </w:num>
  <w:num w:numId="10">
    <w:abstractNumId w:val="20"/>
  </w:num>
  <w:num w:numId="11">
    <w:abstractNumId w:val="2"/>
  </w:num>
  <w:num w:numId="12">
    <w:abstractNumId w:val="18"/>
  </w:num>
  <w:num w:numId="13">
    <w:abstractNumId w:val="14"/>
  </w:num>
  <w:num w:numId="14">
    <w:abstractNumId w:val="10"/>
  </w:num>
  <w:num w:numId="15">
    <w:abstractNumId w:val="1"/>
  </w:num>
  <w:num w:numId="16">
    <w:abstractNumId w:val="8"/>
  </w:num>
  <w:num w:numId="17">
    <w:abstractNumId w:val="15"/>
  </w:num>
  <w:num w:numId="18">
    <w:abstractNumId w:val="9"/>
  </w:num>
  <w:num w:numId="19">
    <w:abstractNumId w:val="3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A5"/>
    <w:rsid w:val="0001615C"/>
    <w:rsid w:val="000B0900"/>
    <w:rsid w:val="000B50D1"/>
    <w:rsid w:val="000D3DEB"/>
    <w:rsid w:val="000D6F66"/>
    <w:rsid w:val="00107F8D"/>
    <w:rsid w:val="0013120A"/>
    <w:rsid w:val="00154CCA"/>
    <w:rsid w:val="001773A5"/>
    <w:rsid w:val="001E3020"/>
    <w:rsid w:val="001F16E0"/>
    <w:rsid w:val="00204C13"/>
    <w:rsid w:val="002166BC"/>
    <w:rsid w:val="002211C1"/>
    <w:rsid w:val="0022752B"/>
    <w:rsid w:val="00242E24"/>
    <w:rsid w:val="002538C5"/>
    <w:rsid w:val="0027034C"/>
    <w:rsid w:val="00274D87"/>
    <w:rsid w:val="00277058"/>
    <w:rsid w:val="002B08DB"/>
    <w:rsid w:val="002E0548"/>
    <w:rsid w:val="002E5865"/>
    <w:rsid w:val="002F7347"/>
    <w:rsid w:val="00317012"/>
    <w:rsid w:val="00330428"/>
    <w:rsid w:val="00376888"/>
    <w:rsid w:val="00384AD9"/>
    <w:rsid w:val="00397A7A"/>
    <w:rsid w:val="003B667B"/>
    <w:rsid w:val="003D2413"/>
    <w:rsid w:val="003E14EB"/>
    <w:rsid w:val="003F3D26"/>
    <w:rsid w:val="00411BC2"/>
    <w:rsid w:val="004A6BAF"/>
    <w:rsid w:val="004A7FA9"/>
    <w:rsid w:val="004E75EE"/>
    <w:rsid w:val="00505E8B"/>
    <w:rsid w:val="00545941"/>
    <w:rsid w:val="00564EF3"/>
    <w:rsid w:val="00565C36"/>
    <w:rsid w:val="005A25A7"/>
    <w:rsid w:val="005A3897"/>
    <w:rsid w:val="005B5DDD"/>
    <w:rsid w:val="005C22E3"/>
    <w:rsid w:val="005C325C"/>
    <w:rsid w:val="005C5616"/>
    <w:rsid w:val="005E6F59"/>
    <w:rsid w:val="00632DB8"/>
    <w:rsid w:val="0064344D"/>
    <w:rsid w:val="006661D6"/>
    <w:rsid w:val="00667261"/>
    <w:rsid w:val="006722AD"/>
    <w:rsid w:val="006E4D0C"/>
    <w:rsid w:val="00701AA1"/>
    <w:rsid w:val="00704FD8"/>
    <w:rsid w:val="00716EE2"/>
    <w:rsid w:val="007638A5"/>
    <w:rsid w:val="00777B68"/>
    <w:rsid w:val="007D3F59"/>
    <w:rsid w:val="007F7627"/>
    <w:rsid w:val="008450EB"/>
    <w:rsid w:val="008539A0"/>
    <w:rsid w:val="00867457"/>
    <w:rsid w:val="008B505D"/>
    <w:rsid w:val="008B7D34"/>
    <w:rsid w:val="008C1209"/>
    <w:rsid w:val="008E0960"/>
    <w:rsid w:val="008F3B40"/>
    <w:rsid w:val="008F46AB"/>
    <w:rsid w:val="00967F62"/>
    <w:rsid w:val="009A00B8"/>
    <w:rsid w:val="009A16FB"/>
    <w:rsid w:val="009C5A2F"/>
    <w:rsid w:val="009F21CF"/>
    <w:rsid w:val="00A25333"/>
    <w:rsid w:val="00A352D5"/>
    <w:rsid w:val="00A413AE"/>
    <w:rsid w:val="00A92506"/>
    <w:rsid w:val="00AA08BA"/>
    <w:rsid w:val="00AC663C"/>
    <w:rsid w:val="00B2212E"/>
    <w:rsid w:val="00B442B7"/>
    <w:rsid w:val="00B5207B"/>
    <w:rsid w:val="00B52133"/>
    <w:rsid w:val="00B82F78"/>
    <w:rsid w:val="00B93526"/>
    <w:rsid w:val="00BD56D3"/>
    <w:rsid w:val="00BD6CA2"/>
    <w:rsid w:val="00C21368"/>
    <w:rsid w:val="00C26C78"/>
    <w:rsid w:val="00C454A0"/>
    <w:rsid w:val="00C468C6"/>
    <w:rsid w:val="00C83BC1"/>
    <w:rsid w:val="00C84133"/>
    <w:rsid w:val="00CA4DAF"/>
    <w:rsid w:val="00CD3310"/>
    <w:rsid w:val="00CF35DB"/>
    <w:rsid w:val="00D364B9"/>
    <w:rsid w:val="00D45B5D"/>
    <w:rsid w:val="00D56C0E"/>
    <w:rsid w:val="00DA0060"/>
    <w:rsid w:val="00DB42F3"/>
    <w:rsid w:val="00DB56EB"/>
    <w:rsid w:val="00DF1189"/>
    <w:rsid w:val="00DF31EC"/>
    <w:rsid w:val="00DF4A94"/>
    <w:rsid w:val="00DF7E8B"/>
    <w:rsid w:val="00E50CC0"/>
    <w:rsid w:val="00E847B4"/>
    <w:rsid w:val="00E97E6D"/>
    <w:rsid w:val="00EA5AD4"/>
    <w:rsid w:val="00ED551C"/>
    <w:rsid w:val="00ED69D3"/>
    <w:rsid w:val="00EF29BA"/>
    <w:rsid w:val="00F079B6"/>
    <w:rsid w:val="00F31396"/>
    <w:rsid w:val="00F66E23"/>
    <w:rsid w:val="00F9575C"/>
    <w:rsid w:val="00FA5462"/>
    <w:rsid w:val="00FA6BC7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3059F2"/>
  <w15:chartTrackingRefBased/>
  <w15:docId w15:val="{9EA2F5E5-A32A-48BB-BA7C-93CD828A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8A5"/>
  </w:style>
  <w:style w:type="paragraph" w:styleId="Footer">
    <w:name w:val="footer"/>
    <w:basedOn w:val="Normal"/>
    <w:link w:val="FooterChar"/>
    <w:uiPriority w:val="99"/>
    <w:unhideWhenUsed/>
    <w:rsid w:val="00763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8A5"/>
  </w:style>
  <w:style w:type="paragraph" w:styleId="ListParagraph">
    <w:name w:val="List Paragraph"/>
    <w:basedOn w:val="Normal"/>
    <w:uiPriority w:val="34"/>
    <w:qFormat/>
    <w:rsid w:val="007638A5"/>
    <w:pPr>
      <w:ind w:left="720"/>
      <w:contextualSpacing/>
    </w:pPr>
  </w:style>
  <w:style w:type="paragraph" w:customStyle="1" w:styleId="EmptyLayoutCell">
    <w:name w:val="EmptyLayoutCell"/>
    <w:basedOn w:val="Normal"/>
    <w:rsid w:val="007638A5"/>
    <w:rPr>
      <w:sz w:val="2"/>
      <w:szCs w:val="20"/>
    </w:rPr>
  </w:style>
  <w:style w:type="paragraph" w:styleId="NormalWeb">
    <w:name w:val="Normal (Web)"/>
    <w:basedOn w:val="Normal"/>
    <w:uiPriority w:val="99"/>
    <w:unhideWhenUsed/>
    <w:rsid w:val="001F16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C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D6D8A0E61AD4882EEBFB2BEBBEB92" ma:contentTypeVersion="9" ma:contentTypeDescription="Create a new document." ma:contentTypeScope="" ma:versionID="6cfd8b7bf18016a5fc92c9feeb69f112">
  <xsd:schema xmlns:xsd="http://www.w3.org/2001/XMLSchema" xmlns:xs="http://www.w3.org/2001/XMLSchema" xmlns:p="http://schemas.microsoft.com/office/2006/metadata/properties" xmlns:ns3="fc970416-297c-448a-b916-c7e4fc04b72b" xmlns:ns4="42e1d5fd-b7d4-4b60-9af2-9d3355c2b5a1" targetNamespace="http://schemas.microsoft.com/office/2006/metadata/properties" ma:root="true" ma:fieldsID="07e269b95d7f1f1c8321414b0f3c1d6c" ns3:_="" ns4:_="">
    <xsd:import namespace="fc970416-297c-448a-b916-c7e4fc04b72b"/>
    <xsd:import namespace="42e1d5fd-b7d4-4b60-9af2-9d3355c2b5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0416-297c-448a-b916-c7e4fc04b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1d5fd-b7d4-4b60-9af2-9d3355c2b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55D9A-6102-4CB9-A673-C95095750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70416-297c-448a-b916-c7e4fc04b72b"/>
    <ds:schemaRef ds:uri="42e1d5fd-b7d4-4b60-9af2-9d3355c2b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8085E-5CCA-46AF-B60A-5F97F68AEF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2F338D-0631-4CD7-B20E-A3984CA09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347F4-CDD1-45FE-B55F-AAE3A0E51110}">
  <ds:schemaRefs>
    <ds:schemaRef ds:uri="http://purl.org/dc/elements/1.1/"/>
    <ds:schemaRef ds:uri="http://schemas.microsoft.com/office/2006/metadata/properties"/>
    <ds:schemaRef ds:uri="42e1d5fd-b7d4-4b60-9af2-9d3355c2b5a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c970416-297c-448a-b916-c7e4fc04b7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J. McDonald</dc:creator>
  <cp:keywords/>
  <dc:description/>
  <cp:lastModifiedBy>Chris M. Rinker</cp:lastModifiedBy>
  <cp:revision>2</cp:revision>
  <cp:lastPrinted>2022-01-12T12:58:00Z</cp:lastPrinted>
  <dcterms:created xsi:type="dcterms:W3CDTF">2022-11-04T16:38:00Z</dcterms:created>
  <dcterms:modified xsi:type="dcterms:W3CDTF">2022-11-04T16:38:00Z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0x0101001F6D6D8A0E61AD4882EEBFB2BEBBEB92</vt:lpwstr>
  </property>
</Properties>
</file>